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CC5C" w14:textId="77777777" w:rsidR="006F47BA" w:rsidRDefault="006F47BA" w:rsidP="006F47BA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309A9C2" w14:textId="77777777" w:rsidR="006F47BA" w:rsidRDefault="006F47BA" w:rsidP="006F47BA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14:paraId="44C24421" w14:textId="77777777" w:rsidR="006F47BA" w:rsidRDefault="006F47BA" w:rsidP="006F47BA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全国大学生桥梁创意设计作品征集活动</w:t>
      </w:r>
    </w:p>
    <w:p w14:paraId="6BBC78DB" w14:textId="77777777" w:rsidR="006F47BA" w:rsidRDefault="006F47BA" w:rsidP="006F47BA">
      <w:pPr>
        <w:spacing w:line="58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作品详细资料要求</w:t>
      </w:r>
    </w:p>
    <w:p w14:paraId="387565B7" w14:textId="77777777" w:rsidR="006F47BA" w:rsidRDefault="006F47BA" w:rsidP="006F47BA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14:paraId="0ACBF693" w14:textId="77777777" w:rsidR="006F47BA" w:rsidRDefault="006F47BA" w:rsidP="006F47BA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一、作品说明</w:t>
      </w:r>
    </w:p>
    <w:p w14:paraId="4DBF17C1" w14:textId="77777777" w:rsidR="006F47BA" w:rsidRDefault="006F47BA" w:rsidP="006F47B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包括设计理念和方案介绍两部分。采用宋体四号字，</w:t>
      </w:r>
      <w:r>
        <w:rPr>
          <w:rFonts w:ascii="仿宋_GB2312" w:eastAsia="仿宋_GB2312"/>
          <w:sz w:val="32"/>
          <w:szCs w:val="32"/>
        </w:rPr>
        <w:t>28磅行距，不多于1.5万字，并以word格式提交。</w:t>
      </w:r>
    </w:p>
    <w:p w14:paraId="36FF235A" w14:textId="77777777" w:rsidR="006F47BA" w:rsidRDefault="006F47BA" w:rsidP="006F47B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设计理念需遵循安全、适用、耐久、创新、美观、环保、低碳、节能、节约等，重点阐释作品的科学性、创新性、艺术性、功能性。</w:t>
      </w:r>
    </w:p>
    <w:p w14:paraId="74FBFE2C" w14:textId="77777777" w:rsidR="006F47BA" w:rsidRDefault="006F47BA" w:rsidP="006F47B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方案介绍包括环境适应性、实用性、特点、难点、创新点等描述，含设计方案、主要结构介绍等。</w:t>
      </w:r>
    </w:p>
    <w:p w14:paraId="0252CCF5" w14:textId="77777777" w:rsidR="006F47BA" w:rsidRDefault="006F47BA" w:rsidP="006F47BA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二、设计图</w:t>
      </w:r>
    </w:p>
    <w:p w14:paraId="3D8D86EE" w14:textId="77777777" w:rsidR="006F47BA" w:rsidRDefault="006F47BA" w:rsidP="006F47B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不多于</w:t>
      </w:r>
      <w:r>
        <w:rPr>
          <w:rFonts w:ascii="仿宋_GB2312" w:eastAsia="仿宋_GB2312"/>
          <w:sz w:val="32"/>
          <w:szCs w:val="32"/>
        </w:rPr>
        <w:t>10页，以PDF格式提交。</w:t>
      </w:r>
    </w:p>
    <w:p w14:paraId="797E2D94" w14:textId="77777777" w:rsidR="006F47BA" w:rsidRDefault="006F47BA" w:rsidP="006F47BA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三、效果图</w:t>
      </w:r>
    </w:p>
    <w:p w14:paraId="78A784CB" w14:textId="77777777" w:rsidR="006F47BA" w:rsidRDefault="006F47BA" w:rsidP="006F47B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不多于</w:t>
      </w:r>
      <w:r>
        <w:rPr>
          <w:rFonts w:ascii="仿宋_GB2312" w:eastAsia="仿宋_GB2312"/>
          <w:sz w:val="32"/>
          <w:szCs w:val="32"/>
        </w:rPr>
        <w:t>5页，以JPG格式提交。</w:t>
      </w:r>
      <w:proofErr w:type="gramStart"/>
      <w:r>
        <w:rPr>
          <w:rFonts w:ascii="仿宋_GB2312" w:eastAsia="仿宋_GB2312"/>
          <w:sz w:val="32"/>
          <w:szCs w:val="32"/>
        </w:rPr>
        <w:t>效果图须包含</w:t>
      </w:r>
      <w:proofErr w:type="gramEnd"/>
      <w:r>
        <w:rPr>
          <w:rFonts w:ascii="仿宋_GB2312" w:eastAsia="仿宋_GB2312"/>
          <w:sz w:val="32"/>
          <w:szCs w:val="32"/>
        </w:rPr>
        <w:t>俯视图、桥头斜45度、侧视图三个角度</w:t>
      </w:r>
      <w:r>
        <w:rPr>
          <w:rFonts w:ascii="仿宋_GB2312" w:eastAsia="仿宋_GB2312" w:hint="eastAsia"/>
          <w:sz w:val="32"/>
          <w:szCs w:val="32"/>
        </w:rPr>
        <w:t>。鼓励通过制作动画视频来展示作品效果</w:t>
      </w:r>
      <w:r>
        <w:rPr>
          <w:rFonts w:ascii="仿宋_GB2312" w:eastAsia="仿宋_GB2312"/>
          <w:sz w:val="32"/>
          <w:szCs w:val="32"/>
        </w:rPr>
        <w:t>。</w:t>
      </w:r>
    </w:p>
    <w:p w14:paraId="5FDA31B3" w14:textId="77777777" w:rsidR="006F47BA" w:rsidRPr="006F47BA" w:rsidRDefault="006F47BA"/>
    <w:sectPr w:rsidR="006F47BA" w:rsidRPr="006F47BA" w:rsidSect="006F47BA">
      <w:footerReference w:type="default" r:id="rId4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269108"/>
    </w:sdtPr>
    <w:sdtContent>
      <w:p w14:paraId="4D9E4DAA" w14:textId="77777777" w:rsidR="00000000" w:rsidRDefault="00000000">
        <w:pPr>
          <w:pStyle w:val="ae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D165E94" w14:textId="77777777" w:rsidR="00000000" w:rsidRDefault="00000000">
    <w:pPr>
      <w:pStyle w:val="ae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BA"/>
    <w:rsid w:val="003C76DA"/>
    <w:rsid w:val="006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4756"/>
  <w15:chartTrackingRefBased/>
  <w15:docId w15:val="{31444B07-5B41-4F9B-ADD3-6B465033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7B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7B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7B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7B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7B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7B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7B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7B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7B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7B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F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7B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F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7B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F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7B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F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F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7BA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6F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6F47BA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145</Characters>
  <Application>Microsoft Office Word</Application>
  <DocSecurity>0</DocSecurity>
  <Lines>16</Lines>
  <Paragraphs>11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子腾 高</dc:creator>
  <cp:keywords/>
  <dc:description/>
  <cp:lastModifiedBy>子腾 高</cp:lastModifiedBy>
  <cp:revision>1</cp:revision>
  <dcterms:created xsi:type="dcterms:W3CDTF">2025-07-18T06:10:00Z</dcterms:created>
  <dcterms:modified xsi:type="dcterms:W3CDTF">2025-07-18T06:11:00Z</dcterms:modified>
</cp:coreProperties>
</file>